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14" w:rsidRDefault="007B1B14" w:rsidP="007B1B14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出版物清单</w:t>
      </w:r>
    </w:p>
    <w:p w:rsidR="007B1B14" w:rsidRDefault="007B1B14" w:rsidP="007B1B14">
      <w:pPr>
        <w:ind w:firstLineChars="200" w:firstLine="480"/>
        <w:jc w:val="center"/>
        <w:rPr>
          <w:rFonts w:ascii="黑体" w:eastAsia="黑体"/>
          <w:sz w:val="24"/>
          <w:szCs w:val="24"/>
        </w:rPr>
      </w:pPr>
    </w:p>
    <w:p w:rsidR="007B1B14" w:rsidRDefault="007B1B14" w:rsidP="001E0DD7">
      <w:pPr>
        <w:ind w:left="3840" w:hangingChars="1600" w:hanging="3840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学院名称（盖章）：</w:t>
      </w:r>
      <w:r w:rsidR="00874A3A">
        <w:rPr>
          <w:rFonts w:ascii="黑体" w:eastAsia="黑体" w:cs="黑体" w:hint="eastAsia"/>
          <w:sz w:val="24"/>
          <w:szCs w:val="24"/>
        </w:rPr>
        <w:t xml:space="preserve"> </w:t>
      </w:r>
      <w:r w:rsidR="001E0DD7">
        <w:rPr>
          <w:rFonts w:ascii="黑体" w:eastAsia="黑体" w:cs="黑体"/>
          <w:sz w:val="24"/>
          <w:szCs w:val="24"/>
        </w:rPr>
        <w:t xml:space="preserve">     </w:t>
      </w:r>
      <w:r>
        <w:rPr>
          <w:rFonts w:ascii="黑体" w:eastAsia="黑体" w:cs="黑体" w:hint="eastAsia"/>
          <w:sz w:val="24"/>
          <w:szCs w:val="24"/>
        </w:rPr>
        <w:t>资金来源：</w:t>
      </w:r>
      <w:r w:rsidR="0039235A">
        <w:rPr>
          <w:rFonts w:ascii="黑体" w:eastAsia="黑体" w:cs="黑体" w:hint="eastAsia"/>
          <w:sz w:val="24"/>
          <w:szCs w:val="24"/>
          <w:u w:val="single"/>
        </w:rPr>
        <w:t>2017</w:t>
      </w:r>
      <w:r w:rsidR="001E0DD7" w:rsidRPr="002D65BF">
        <w:rPr>
          <w:rFonts w:ascii="黑体" w:eastAsia="黑体" w:cs="黑体" w:hint="eastAsia"/>
          <w:sz w:val="24"/>
          <w:szCs w:val="24"/>
          <w:u w:val="single"/>
        </w:rPr>
        <w:t>年中</w:t>
      </w:r>
      <w:r w:rsidR="001E0DD7" w:rsidRPr="001E0DD7">
        <w:rPr>
          <w:rFonts w:ascii="黑体" w:eastAsia="黑体" w:cs="黑体" w:hint="eastAsia"/>
          <w:sz w:val="24"/>
          <w:szCs w:val="24"/>
          <w:u w:val="single"/>
        </w:rPr>
        <w:t>央高校建设世界一流大学（学科）和特色发展引导专项资金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162"/>
        <w:gridCol w:w="901"/>
        <w:gridCol w:w="1759"/>
        <w:gridCol w:w="1618"/>
        <w:gridCol w:w="1808"/>
        <w:gridCol w:w="1621"/>
      </w:tblGrid>
      <w:tr w:rsidR="007B1B14" w:rsidTr="000E38CE">
        <w:trPr>
          <w:trHeight w:val="1342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书名</w:t>
            </w: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作者</w:t>
            </w: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字数</w:t>
            </w:r>
          </w:p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（单位：万字）</w:t>
            </w:r>
          </w:p>
        </w:tc>
        <w:tc>
          <w:tcPr>
            <w:tcW w:w="1618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拟交稿时间</w:t>
            </w:r>
          </w:p>
          <w:p w:rsidR="007B1B14" w:rsidRDefault="007B1B14" w:rsidP="000E38CE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（年</w:t>
            </w:r>
            <w:r>
              <w:rPr>
                <w:rFonts w:ascii="黑体" w:eastAsia="黑体" w:cs="黑体"/>
                <w:sz w:val="24"/>
                <w:szCs w:val="24"/>
              </w:rPr>
              <w:t>/</w:t>
            </w:r>
            <w:r>
              <w:rPr>
                <w:rFonts w:ascii="黑体" w:eastAsia="黑体" w:cs="黑体" w:hint="eastAsia"/>
                <w:sz w:val="24"/>
                <w:szCs w:val="24"/>
              </w:rPr>
              <w:t>月</w:t>
            </w:r>
            <w:r>
              <w:rPr>
                <w:rFonts w:ascii="黑体" w:eastAsia="黑体" w:cs="黑体"/>
                <w:sz w:val="24"/>
                <w:szCs w:val="24"/>
              </w:rPr>
              <w:t>/</w:t>
            </w:r>
            <w:r>
              <w:rPr>
                <w:rFonts w:ascii="黑体" w:eastAsia="黑体" w:cs="黑体" w:hint="eastAsia"/>
                <w:sz w:val="24"/>
                <w:szCs w:val="24"/>
              </w:rPr>
              <w:t>日）</w:t>
            </w: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所需出版资助的额度</w:t>
            </w:r>
          </w:p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（单位：元）</w:t>
            </w: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出版机构</w:t>
            </w: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54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D8354B">
        <w:trPr>
          <w:trHeight w:val="68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E463F" w:rsidTr="00DF207A">
        <w:trPr>
          <w:trHeight w:val="687"/>
          <w:jc w:val="center"/>
        </w:trPr>
        <w:tc>
          <w:tcPr>
            <w:tcW w:w="5543" w:type="dxa"/>
            <w:gridSpan w:val="4"/>
            <w:vAlign w:val="center"/>
          </w:tcPr>
          <w:p w:rsidR="009E463F" w:rsidRPr="009E463F" w:rsidRDefault="00D238EA" w:rsidP="009E463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出版资助</w:t>
            </w:r>
            <w:r w:rsidR="009E463F">
              <w:rPr>
                <w:rFonts w:ascii="黑体" w:eastAsia="黑体" w:cs="黑体" w:hint="eastAsia"/>
                <w:sz w:val="24"/>
                <w:szCs w:val="24"/>
              </w:rPr>
              <w:t>总额度（单位：元）</w:t>
            </w:r>
          </w:p>
        </w:tc>
        <w:tc>
          <w:tcPr>
            <w:tcW w:w="5047" w:type="dxa"/>
            <w:gridSpan w:val="3"/>
            <w:tcBorders>
              <w:bottom w:val="single" w:sz="4" w:space="0" w:color="auto"/>
            </w:tcBorders>
          </w:tcPr>
          <w:p w:rsidR="009E463F" w:rsidRDefault="009E463F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1B14" w:rsidTr="000E38CE">
        <w:trPr>
          <w:trHeight w:val="7462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lastRenderedPageBreak/>
              <w:t>学院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内部评审会议决议</w:t>
            </w:r>
          </w:p>
        </w:tc>
        <w:tc>
          <w:tcPr>
            <w:tcW w:w="9869" w:type="dxa"/>
            <w:gridSpan w:val="6"/>
          </w:tcPr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《xxx1》（专著或教材的名称），作者/编者，该书的主要创新点，对学科建设、人才培养的意义。</w:t>
            </w: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《xxx2》（专著或教材的名称），作者/编者，该书的主要创新点，对学科建设、人才培养的意义。</w:t>
            </w: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……</w:t>
            </w: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经学院学术委员会讨论，以上</w:t>
            </w:r>
            <w:r w:rsidR="00FA6F59">
              <w:rPr>
                <w:rFonts w:ascii="宋体" w:hint="eastAsia"/>
                <w:sz w:val="24"/>
                <w:szCs w:val="24"/>
              </w:rPr>
              <w:t>成果</w:t>
            </w:r>
            <w:r>
              <w:rPr>
                <w:rFonts w:ascii="宋体" w:hint="eastAsia"/>
                <w:sz w:val="24"/>
                <w:szCs w:val="24"/>
              </w:rPr>
              <w:t>符合</w:t>
            </w:r>
            <w:r w:rsidR="007B4D1F">
              <w:rPr>
                <w:rFonts w:ascii="宋体" w:hint="eastAsia"/>
                <w:sz w:val="24"/>
                <w:szCs w:val="24"/>
              </w:rPr>
              <w:t>学院学科建设规划，对学科建设、人才培养具有重要意义。以上</w:t>
            </w:r>
            <w:r w:rsidR="007C7004">
              <w:rPr>
                <w:rFonts w:ascii="宋体" w:hint="eastAsia"/>
                <w:sz w:val="24"/>
                <w:szCs w:val="24"/>
              </w:rPr>
              <w:t>成果</w:t>
            </w:r>
            <w:r w:rsidR="00B41DCC">
              <w:rPr>
                <w:rFonts w:ascii="宋体" w:hint="eastAsia"/>
                <w:sz w:val="24"/>
                <w:szCs w:val="24"/>
              </w:rPr>
              <w:t>除</w:t>
            </w:r>
            <w:r w:rsidR="00B41DCC">
              <w:rPr>
                <w:rFonts w:ascii="宋体"/>
                <w:sz w:val="24"/>
                <w:szCs w:val="24"/>
              </w:rPr>
              <w:t>由</w:t>
            </w:r>
            <w:r w:rsidR="00B41DCC">
              <w:rPr>
                <w:rFonts w:ascii="宋体" w:hint="eastAsia"/>
                <w:sz w:val="24"/>
                <w:szCs w:val="24"/>
              </w:rPr>
              <w:t>2</w:t>
            </w:r>
            <w:r w:rsidR="0039235A">
              <w:rPr>
                <w:rFonts w:ascii="宋体" w:hint="eastAsia"/>
                <w:sz w:val="24"/>
                <w:szCs w:val="24"/>
              </w:rPr>
              <w:t>017</w:t>
            </w:r>
            <w:bookmarkStart w:id="0" w:name="_GoBack"/>
            <w:bookmarkEnd w:id="0"/>
            <w:r w:rsidR="00B41DCC" w:rsidRPr="00DE3524">
              <w:rPr>
                <w:rFonts w:ascii="宋体" w:hint="eastAsia"/>
                <w:sz w:val="24"/>
                <w:szCs w:val="24"/>
              </w:rPr>
              <w:t>年</w:t>
            </w:r>
            <w:r w:rsidR="00B41DCC">
              <w:rPr>
                <w:rFonts w:ascii="宋体" w:hint="eastAsia"/>
                <w:sz w:val="24"/>
                <w:szCs w:val="24"/>
              </w:rPr>
              <w:t>度“</w:t>
            </w:r>
            <w:r w:rsidR="00B41DCC" w:rsidRPr="00DE3524">
              <w:rPr>
                <w:rFonts w:ascii="宋体" w:hint="eastAsia"/>
                <w:sz w:val="24"/>
                <w:szCs w:val="24"/>
              </w:rPr>
              <w:t>中央高校建设世界一流大学（学科）和特色发展引导专项资金</w:t>
            </w:r>
            <w:r w:rsidR="00B41DCC">
              <w:rPr>
                <w:rFonts w:ascii="宋体" w:hint="eastAsia"/>
                <w:sz w:val="24"/>
                <w:szCs w:val="24"/>
              </w:rPr>
              <w:t>”支持</w:t>
            </w:r>
            <w:r w:rsidR="00B41DCC">
              <w:rPr>
                <w:rFonts w:ascii="宋体"/>
                <w:sz w:val="24"/>
                <w:szCs w:val="24"/>
              </w:rPr>
              <w:t>外，</w:t>
            </w:r>
            <w:r w:rsidR="00B41DCC">
              <w:rPr>
                <w:rFonts w:ascii="宋体" w:hint="eastAsia"/>
                <w:sz w:val="24"/>
                <w:szCs w:val="24"/>
              </w:rPr>
              <w:t>没有其他经费来源支持</w:t>
            </w:r>
            <w:r>
              <w:rPr>
                <w:rFonts w:ascii="宋体" w:hint="eastAsia"/>
                <w:sz w:val="24"/>
                <w:szCs w:val="24"/>
              </w:rPr>
              <w:t>。</w:t>
            </w:r>
          </w:p>
          <w:p w:rsidR="007B1B14" w:rsidRDefault="007B1B14" w:rsidP="000E38CE">
            <w:pPr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</w:p>
        </w:tc>
      </w:tr>
      <w:tr w:rsidR="007B1B14" w:rsidTr="006C6E59">
        <w:trPr>
          <w:trHeight w:val="5667"/>
          <w:jc w:val="center"/>
        </w:trPr>
        <w:tc>
          <w:tcPr>
            <w:tcW w:w="721" w:type="dxa"/>
            <w:vAlign w:val="center"/>
          </w:tcPr>
          <w:p w:rsidR="007B1B14" w:rsidRDefault="007B1B14" w:rsidP="000E38CE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专家签名</w:t>
            </w:r>
          </w:p>
        </w:tc>
        <w:tc>
          <w:tcPr>
            <w:tcW w:w="9869" w:type="dxa"/>
            <w:gridSpan w:val="6"/>
            <w:vAlign w:val="center"/>
          </w:tcPr>
          <w:p w:rsidR="007B1B14" w:rsidRDefault="007B1B14" w:rsidP="000E38C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7B1B14" w:rsidRDefault="007B1B14" w:rsidP="000E38C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7B1B14" w:rsidRPr="007B1B14" w:rsidRDefault="007B1B14">
      <w:pPr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7B1B14" w:rsidRPr="007B1B14" w:rsidSect="007B1B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17" w:rsidRDefault="00CC1417">
      <w:r>
        <w:separator/>
      </w:r>
    </w:p>
  </w:endnote>
  <w:endnote w:type="continuationSeparator" w:id="0">
    <w:p w:rsidR="00CC1417" w:rsidRDefault="00CC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14" w:rsidRDefault="004843EA">
    <w:pPr>
      <w:pStyle w:val="a5"/>
      <w:jc w:val="center"/>
    </w:pPr>
    <w:r>
      <w:fldChar w:fldCharType="begin"/>
    </w:r>
    <w:r w:rsidR="007B1B14">
      <w:instrText>PAGE   \* MERGEFORMAT</w:instrText>
    </w:r>
    <w:r>
      <w:fldChar w:fldCharType="separate"/>
    </w:r>
    <w:r w:rsidR="0039235A" w:rsidRPr="0039235A">
      <w:rPr>
        <w:noProof/>
        <w:lang w:val="zh-CN"/>
      </w:rPr>
      <w:t>1</w:t>
    </w:r>
    <w:r>
      <w:fldChar w:fldCharType="end"/>
    </w:r>
  </w:p>
  <w:p w:rsidR="007B1B14" w:rsidRDefault="007B1B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17" w:rsidRDefault="00CC1417">
      <w:r>
        <w:separator/>
      </w:r>
    </w:p>
  </w:footnote>
  <w:footnote w:type="continuationSeparator" w:id="0">
    <w:p w:rsidR="00CC1417" w:rsidRDefault="00CC1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611E"/>
    <w:rsid w:val="00004F97"/>
    <w:rsid w:val="000260EC"/>
    <w:rsid w:val="0007779C"/>
    <w:rsid w:val="000E1EAD"/>
    <w:rsid w:val="001058F8"/>
    <w:rsid w:val="00173F21"/>
    <w:rsid w:val="001D31B0"/>
    <w:rsid w:val="001E0DD7"/>
    <w:rsid w:val="002529A8"/>
    <w:rsid w:val="0028073C"/>
    <w:rsid w:val="002D65BF"/>
    <w:rsid w:val="00321263"/>
    <w:rsid w:val="0035350E"/>
    <w:rsid w:val="003674A8"/>
    <w:rsid w:val="0039235A"/>
    <w:rsid w:val="003B101E"/>
    <w:rsid w:val="003C1CBA"/>
    <w:rsid w:val="004843EA"/>
    <w:rsid w:val="004A272B"/>
    <w:rsid w:val="004E3723"/>
    <w:rsid w:val="004F6A12"/>
    <w:rsid w:val="00597FA5"/>
    <w:rsid w:val="00626033"/>
    <w:rsid w:val="0063345B"/>
    <w:rsid w:val="00634994"/>
    <w:rsid w:val="006C6E59"/>
    <w:rsid w:val="007112F3"/>
    <w:rsid w:val="007B1B14"/>
    <w:rsid w:val="007B4D1F"/>
    <w:rsid w:val="007C7004"/>
    <w:rsid w:val="007E38C9"/>
    <w:rsid w:val="007F0411"/>
    <w:rsid w:val="00802786"/>
    <w:rsid w:val="0081423B"/>
    <w:rsid w:val="00874A3A"/>
    <w:rsid w:val="00895CAE"/>
    <w:rsid w:val="008A64E4"/>
    <w:rsid w:val="008A7D6A"/>
    <w:rsid w:val="008D611E"/>
    <w:rsid w:val="009431BE"/>
    <w:rsid w:val="0094770F"/>
    <w:rsid w:val="009D39B5"/>
    <w:rsid w:val="009E463F"/>
    <w:rsid w:val="00B41DCC"/>
    <w:rsid w:val="00B87964"/>
    <w:rsid w:val="00BB02BC"/>
    <w:rsid w:val="00BE0B1A"/>
    <w:rsid w:val="00BF1A4C"/>
    <w:rsid w:val="00CC1417"/>
    <w:rsid w:val="00D238EA"/>
    <w:rsid w:val="00D40299"/>
    <w:rsid w:val="00D8354B"/>
    <w:rsid w:val="00DC3A67"/>
    <w:rsid w:val="00DE3524"/>
    <w:rsid w:val="00E178AD"/>
    <w:rsid w:val="00E459C4"/>
    <w:rsid w:val="00E55779"/>
    <w:rsid w:val="00ED77CF"/>
    <w:rsid w:val="00F13A7B"/>
    <w:rsid w:val="00F57EB2"/>
    <w:rsid w:val="00FA6F59"/>
    <w:rsid w:val="00FE07C9"/>
    <w:rsid w:val="1C6C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DA2B381"/>
  <w15:docId w15:val="{F299B055-0ECE-405E-9D4B-D74CFBED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843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4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4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843EA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4843EA"/>
    <w:rPr>
      <w:sz w:val="18"/>
      <w:szCs w:val="18"/>
    </w:rPr>
  </w:style>
  <w:style w:type="character" w:customStyle="1" w:styleId="a8">
    <w:name w:val="页眉 字符"/>
    <w:link w:val="a7"/>
    <w:uiPriority w:val="99"/>
    <w:rsid w:val="004843EA"/>
    <w:rPr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7B1B14"/>
    <w:pPr>
      <w:ind w:leftChars="2500" w:left="100"/>
    </w:pPr>
  </w:style>
  <w:style w:type="character" w:customStyle="1" w:styleId="aa">
    <w:name w:val="日期 字符"/>
    <w:link w:val="a9"/>
    <w:semiHidden/>
    <w:rsid w:val="007B1B14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19A2EF-9632-493B-ABDE-8077CB6C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关于修改完善2015年度“统筹支持一流大学和一流学科建设”项目实施计划的</dc:title>
  <dc:creator>ruc211</dc:creator>
  <cp:lastModifiedBy>ghc</cp:lastModifiedBy>
  <cp:revision>14</cp:revision>
  <cp:lastPrinted>2016-05-17T12:58:00Z</cp:lastPrinted>
  <dcterms:created xsi:type="dcterms:W3CDTF">2016-06-23T01:18:00Z</dcterms:created>
  <dcterms:modified xsi:type="dcterms:W3CDTF">2017-03-23T00:46:00Z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